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E9371" w14:textId="1B0C31AA" w:rsidR="00472336" w:rsidRPr="00472336" w:rsidRDefault="00472336" w:rsidP="00472336">
      <w:pPr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color w:val="auto"/>
          <w:sz w:val="24"/>
        </w:rPr>
      </w:pPr>
      <w:r w:rsidRPr="00472336">
        <w:rPr>
          <w:rFonts w:asciiTheme="majorHAnsi" w:eastAsiaTheme="majorEastAsia" w:hAnsiTheme="majorHAnsi" w:cstheme="majorBidi"/>
          <w:noProof/>
          <w:color w:val="auto"/>
          <w:spacing w:val="-10"/>
          <w:kern w:val="28"/>
          <w:sz w:val="40"/>
          <w:szCs w:val="56"/>
        </w:rPr>
        <w:drawing>
          <wp:anchor distT="0" distB="0" distL="114300" distR="114300" simplePos="0" relativeHeight="251658240" behindDoc="0" locked="0" layoutInCell="1" allowOverlap="1" wp14:anchorId="3DDA0B65" wp14:editId="40589547">
            <wp:simplePos x="0" y="0"/>
            <wp:positionH relativeFrom="column">
              <wp:posOffset>5087024</wp:posOffset>
            </wp:positionH>
            <wp:positionV relativeFrom="paragraph">
              <wp:posOffset>-658881</wp:posOffset>
            </wp:positionV>
            <wp:extent cx="1141580" cy="264551"/>
            <wp:effectExtent l="0" t="0" r="1905" b="2540"/>
            <wp:wrapNone/>
            <wp:docPr id="4" name="Picture 4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580" cy="264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B5F13" w14:textId="6DD0D91A" w:rsidR="006F69F5" w:rsidRPr="006F69F5" w:rsidRDefault="0042053A" w:rsidP="006F69F5">
      <w:pPr>
        <w:pStyle w:val="Title"/>
        <w:rPr>
          <w:sz w:val="15"/>
        </w:rPr>
      </w:pPr>
      <w:r w:rsidRPr="006F69F5">
        <w:rPr>
          <w:sz w:val="40"/>
        </w:rPr>
        <w:t xml:space="preserve">Captioning </w:t>
      </w:r>
      <w:r w:rsidR="00472336">
        <w:rPr>
          <w:sz w:val="40"/>
        </w:rPr>
        <w:t>Panopto</w:t>
      </w:r>
      <w:r w:rsidRPr="006F69F5">
        <w:rPr>
          <w:sz w:val="40"/>
        </w:rPr>
        <w:t xml:space="preserve"> Videos: Quick Reference</w:t>
      </w:r>
      <w:r w:rsidR="006825D1">
        <w:rPr>
          <w:sz w:val="40"/>
        </w:rPr>
        <w:t xml:space="preserve"> </w:t>
      </w:r>
      <w:r w:rsidR="006F69F5">
        <w:rPr>
          <w:sz w:val="40"/>
        </w:rPr>
        <w:br/>
      </w:r>
    </w:p>
    <w:p w14:paraId="18B9E9E8" w14:textId="7430673A" w:rsidR="004129B4" w:rsidRPr="006825D1" w:rsidRDefault="004129B4" w:rsidP="006F69F5">
      <w:r w:rsidRPr="006825D1">
        <w:t xml:space="preserve">Subtitles and closed captions </w:t>
      </w:r>
      <w:r w:rsidR="00186E25" w:rsidRPr="006825D1">
        <w:t>open</w:t>
      </w:r>
      <w:r w:rsidRPr="006825D1">
        <w:t xml:space="preserve"> your content to a larger audience, including viewers w</w:t>
      </w:r>
      <w:r w:rsidR="00705E7E" w:rsidRPr="006825D1">
        <w:t xml:space="preserve">ho are deaf or hard of hearing </w:t>
      </w:r>
      <w:r w:rsidRPr="006825D1">
        <w:t xml:space="preserve">or those who speak languages besides the one spoken in your video. </w:t>
      </w:r>
      <w:r w:rsidR="00186E25" w:rsidRPr="006825D1">
        <w:t>They also are greatly beneficial for language learners (</w:t>
      </w:r>
      <w:proofErr w:type="gramStart"/>
      <w:r w:rsidR="00186E25" w:rsidRPr="006825D1">
        <w:t>e.g.</w:t>
      </w:r>
      <w:proofErr w:type="gramEnd"/>
      <w:r w:rsidR="00186E25" w:rsidRPr="006825D1">
        <w:t xml:space="preserve"> English language learners) and improve comprehension and retention for everyone (</w:t>
      </w:r>
      <w:proofErr w:type="spellStart"/>
      <w:r w:rsidR="006825D1">
        <w:fldChar w:fldCharType="begin"/>
      </w:r>
      <w:r w:rsidR="006825D1">
        <w:instrText xml:space="preserve"> HYPERLINK "http://www.gernsbacherlab.org/wp-content/uploads/2015/10/Gernsbacher_Captions_2015.pdf" </w:instrText>
      </w:r>
      <w:r w:rsidR="006825D1">
        <w:fldChar w:fldCharType="separate"/>
      </w:r>
      <w:r w:rsidR="006825D1" w:rsidRPr="006825D1">
        <w:rPr>
          <w:rStyle w:val="Hyperlink"/>
        </w:rPr>
        <w:t>Gernsbacher</w:t>
      </w:r>
      <w:proofErr w:type="spellEnd"/>
      <w:r w:rsidR="006825D1" w:rsidRPr="006825D1">
        <w:rPr>
          <w:rStyle w:val="Hyperlink"/>
        </w:rPr>
        <w:t>, 2015</w:t>
      </w:r>
      <w:r w:rsidR="006825D1">
        <w:fldChar w:fldCharType="end"/>
      </w:r>
      <w:r w:rsidR="00186E25" w:rsidRPr="006825D1">
        <w:t>).</w:t>
      </w:r>
    </w:p>
    <w:p w14:paraId="730EE346" w14:textId="4027190F" w:rsidR="002B19FF" w:rsidRDefault="00FD44A3" w:rsidP="006F69F5">
      <w:r>
        <w:t xml:space="preserve">An easy and effective </w:t>
      </w:r>
      <w:r w:rsidR="004129B4" w:rsidRPr="00186E25">
        <w:t xml:space="preserve">to caption any video you create for your classes starts with </w:t>
      </w:r>
      <w:r w:rsidR="00472336">
        <w:t xml:space="preserve">creating a video in—or </w:t>
      </w:r>
      <w:r w:rsidR="004129B4" w:rsidRPr="00186E25">
        <w:t>uploading your video file</w:t>
      </w:r>
      <w:r w:rsidR="002B19FF">
        <w:t xml:space="preserve"> to</w:t>
      </w:r>
      <w:r w:rsidR="00472336">
        <w:t>—</w:t>
      </w:r>
      <w:hyperlink r:id="rId12" w:history="1">
        <w:r w:rsidR="00472336" w:rsidRPr="00472336">
          <w:rPr>
            <w:rStyle w:val="Hyperlink"/>
          </w:rPr>
          <w:t xml:space="preserve">Panopto </w:t>
        </w:r>
        <w:r w:rsidRPr="00472336">
          <w:rPr>
            <w:rStyle w:val="Hyperlink"/>
          </w:rPr>
          <w:t>on Canvas</w:t>
        </w:r>
      </w:hyperlink>
      <w:r>
        <w:t xml:space="preserve">. </w:t>
      </w:r>
      <w:r w:rsidR="004129B4" w:rsidRPr="00186E25">
        <w:t xml:space="preserve">  </w:t>
      </w:r>
    </w:p>
    <w:p w14:paraId="69311FDE" w14:textId="33031C2F" w:rsidR="008764E5" w:rsidRPr="00186E25" w:rsidRDefault="00FD44A3" w:rsidP="006825D1">
      <w:pPr>
        <w:pStyle w:val="Heading2"/>
        <w:ind w:left="1440" w:hanging="1440"/>
      </w:pPr>
      <w:r>
        <w:t xml:space="preserve">1. </w:t>
      </w:r>
      <w:r w:rsidR="004B6EE8">
        <w:t>Sign in</w:t>
      </w:r>
      <w:r w:rsidR="004129B4" w:rsidRPr="00E23C07">
        <w:t xml:space="preserve"> </w:t>
      </w:r>
      <w:r>
        <w:t>to Canvas</w:t>
      </w:r>
    </w:p>
    <w:p w14:paraId="34CA9C3E" w14:textId="72EBD0B6" w:rsidR="004129B4" w:rsidRDefault="004129B4" w:rsidP="006F69F5">
      <w:pPr>
        <w:pStyle w:val="ListParagraph"/>
        <w:numPr>
          <w:ilvl w:val="0"/>
          <w:numId w:val="10"/>
        </w:numPr>
        <w:rPr>
          <w:noProof/>
        </w:rPr>
      </w:pPr>
      <w:r w:rsidRPr="00186E25">
        <w:t xml:space="preserve">Navigate to </w:t>
      </w:r>
      <w:hyperlink r:id="rId13" w:history="1">
        <w:r w:rsidR="00646F25">
          <w:rPr>
            <w:rStyle w:val="Hyperlink"/>
          </w:rPr>
          <w:t>https://online.utk.edu/</w:t>
        </w:r>
      </w:hyperlink>
      <w:r w:rsidR="00FD44A3">
        <w:t xml:space="preserve">. </w:t>
      </w:r>
    </w:p>
    <w:p w14:paraId="1EAC2191" w14:textId="7263E597" w:rsidR="00120680" w:rsidRPr="00186E25" w:rsidRDefault="004B6EE8" w:rsidP="00120680">
      <w:pPr>
        <w:pStyle w:val="ListParagraph"/>
        <w:numPr>
          <w:ilvl w:val="0"/>
          <w:numId w:val="10"/>
        </w:numPr>
      </w:pPr>
      <w:r>
        <w:t>Sign in</w:t>
      </w:r>
      <w:r w:rsidR="00FD44A3">
        <w:t xml:space="preserve"> to Canvas</w:t>
      </w:r>
      <w:r>
        <w:t xml:space="preserve"> using your UTK NetID and Password</w:t>
      </w:r>
    </w:p>
    <w:p w14:paraId="2D0159BD" w14:textId="2CF4F411" w:rsidR="00464391" w:rsidRPr="00464391" w:rsidRDefault="00FD44A3" w:rsidP="006F69F5">
      <w:pPr>
        <w:pStyle w:val="Heading2"/>
      </w:pPr>
      <w:r>
        <w:t>2</w:t>
      </w:r>
      <w:r w:rsidR="007A4F96">
        <w:t xml:space="preserve">. </w:t>
      </w:r>
      <w:r w:rsidR="00472336">
        <w:t xml:space="preserve">Create or </w:t>
      </w:r>
      <w:r w:rsidR="00120680">
        <w:t xml:space="preserve">Upload a Video to </w:t>
      </w:r>
      <w:r w:rsidR="00472336">
        <w:t>Panopto</w:t>
      </w:r>
    </w:p>
    <w:p w14:paraId="32DB27DC" w14:textId="15FB1767" w:rsidR="00472336" w:rsidRDefault="00472336" w:rsidP="004E6059">
      <w:r>
        <w:t xml:space="preserve">If you are new to Panopto, please check out our </w:t>
      </w:r>
      <w:hyperlink r:id="rId14" w:history="1">
        <w:r w:rsidRPr="00472336">
          <w:rPr>
            <w:rStyle w:val="Hyperlink"/>
          </w:rPr>
          <w:t>Panopto tutorial video</w:t>
        </w:r>
      </w:hyperlink>
      <w:r>
        <w:t>. Instructions for how to create or upload a video start at minute 3:13, which is accessible as a bookmark on the Panopto tutorial video.</w:t>
      </w:r>
    </w:p>
    <w:p w14:paraId="3654AB10" w14:textId="6B01EED7" w:rsidR="00120680" w:rsidRDefault="00120680" w:rsidP="004E6059">
      <w:pPr>
        <w:pStyle w:val="Heading2"/>
      </w:pPr>
      <w:r>
        <w:t>3</w:t>
      </w:r>
      <w:r w:rsidR="007A4F96">
        <w:t xml:space="preserve">. </w:t>
      </w:r>
      <w:r w:rsidR="004E6059">
        <w:t>Use Automatic Speech Recognition (ASR)</w:t>
      </w:r>
      <w:r>
        <w:t xml:space="preserve"> and Edit</w:t>
      </w:r>
    </w:p>
    <w:p w14:paraId="6C92F9BF" w14:textId="3D41F1C2" w:rsidR="00D12CC4" w:rsidRPr="00D12CC4" w:rsidRDefault="00D12CC4" w:rsidP="00D12CC4">
      <w:r>
        <w:t xml:space="preserve">Rather than recreating the existing instructions, we’ll point to the Panopto resources for this (which stay </w:t>
      </w:r>
      <w:proofErr w:type="gramStart"/>
      <w:r>
        <w:t>up-to-date</w:t>
      </w:r>
      <w:proofErr w:type="gramEnd"/>
      <w:r>
        <w:t xml:space="preserve">. Please note that using ASR captions significantly reduces the time and effort to produce accurate captions, but it is important to still go back and edit for accuracy as needed. </w:t>
      </w:r>
    </w:p>
    <w:p w14:paraId="31B07D00" w14:textId="69DA08DD" w:rsidR="00120680" w:rsidRDefault="004E6059" w:rsidP="004E6059">
      <w:pPr>
        <w:pStyle w:val="ListParagraph"/>
        <w:numPr>
          <w:ilvl w:val="0"/>
          <w:numId w:val="42"/>
        </w:numPr>
      </w:pPr>
      <w:r w:rsidRPr="004E6059">
        <w:rPr>
          <w:b/>
          <w:bCs/>
        </w:rPr>
        <w:t>Option 1 – Watch:</w:t>
      </w:r>
      <w:r>
        <w:t xml:space="preserve"> If you’d prefer to watch a video tutorial for this, please visit “</w:t>
      </w:r>
      <w:hyperlink r:id="rId15" w:history="1">
        <w:r w:rsidRPr="004E6059">
          <w:rPr>
            <w:rStyle w:val="Hyperlink"/>
          </w:rPr>
          <w:t>How to Add Automati</w:t>
        </w:r>
        <w:r w:rsidRPr="004E6059">
          <w:rPr>
            <w:rStyle w:val="Hyperlink"/>
          </w:rPr>
          <w:t>c</w:t>
        </w:r>
        <w:r w:rsidRPr="004E6059">
          <w:rPr>
            <w:rStyle w:val="Hyperlink"/>
          </w:rPr>
          <w:t xml:space="preserve"> Captions on a Video</w:t>
        </w:r>
      </w:hyperlink>
      <w:r>
        <w:t>.”</w:t>
      </w:r>
    </w:p>
    <w:p w14:paraId="283C5718" w14:textId="778ABF5E" w:rsidR="004E6059" w:rsidRPr="004E6059" w:rsidRDefault="004E6059" w:rsidP="004E6059">
      <w:pPr>
        <w:pStyle w:val="ListParagraph"/>
        <w:numPr>
          <w:ilvl w:val="0"/>
          <w:numId w:val="42"/>
        </w:numPr>
        <w:rPr>
          <w:b/>
          <w:bCs/>
        </w:rPr>
      </w:pPr>
      <w:r w:rsidRPr="004E6059">
        <w:rPr>
          <w:b/>
          <w:bCs/>
        </w:rPr>
        <w:t xml:space="preserve">Option 2 – Step-by-Step Guide: </w:t>
      </w:r>
      <w:r>
        <w:t xml:space="preserve">If you’d prefer to access a step-by-step guide for how to add and edit captions, </w:t>
      </w:r>
      <w:r w:rsidR="00D12CC4">
        <w:t>please visit “</w:t>
      </w:r>
      <w:hyperlink r:id="rId16" w:history="1">
        <w:r w:rsidR="00D12CC4" w:rsidRPr="00D12CC4">
          <w:rPr>
            <w:rStyle w:val="Hyperlink"/>
          </w:rPr>
          <w:t>ASR-Generated Captions</w:t>
        </w:r>
      </w:hyperlink>
      <w:r w:rsidR="00D12CC4">
        <w:t xml:space="preserve">.” </w:t>
      </w:r>
    </w:p>
    <w:p w14:paraId="51E99EB4" w14:textId="4E9E05CB" w:rsidR="00D12CC4" w:rsidRDefault="00D12CC4" w:rsidP="00D12CC4">
      <w:pPr>
        <w:pStyle w:val="Heading2"/>
      </w:pPr>
      <w:r>
        <w:t>4</w:t>
      </w:r>
      <w:r>
        <w:t xml:space="preserve">. </w:t>
      </w:r>
      <w:r>
        <w:t>Upload an Existing Caption File</w:t>
      </w:r>
    </w:p>
    <w:p w14:paraId="3DDA8B5E" w14:textId="62506177" w:rsidR="006825D1" w:rsidRPr="006825D1" w:rsidRDefault="00D12CC4" w:rsidP="006825D1">
      <w:r>
        <w:t>If you used a third party captioning service or otherwise have an accurate caption file that you wish to add to a Panopto video, please follow the instructions in “</w:t>
      </w:r>
      <w:hyperlink r:id="rId17" w:history="1">
        <w:r w:rsidRPr="00D12CC4">
          <w:rPr>
            <w:rStyle w:val="Hyperlink"/>
          </w:rPr>
          <w:t>How to Upload a Caption File for Video</w:t>
        </w:r>
      </w:hyperlink>
      <w:r>
        <w:t>.”</w:t>
      </w:r>
    </w:p>
    <w:sectPr w:rsidR="006825D1" w:rsidRPr="006825D1" w:rsidSect="00E51B4E">
      <w:headerReference w:type="default" r:id="rId18"/>
      <w:headerReference w:type="first" r:id="rId19"/>
      <w:footerReference w:type="first" r:id="rId20"/>
      <w:pgSz w:w="12240" w:h="15840"/>
      <w:pgMar w:top="1440" w:right="1080" w:bottom="71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3D6D7" w14:textId="77777777" w:rsidR="00215BC0" w:rsidRDefault="00215BC0" w:rsidP="006F69F5">
      <w:r>
        <w:separator/>
      </w:r>
    </w:p>
  </w:endnote>
  <w:endnote w:type="continuationSeparator" w:id="0">
    <w:p w14:paraId="4FF32FA4" w14:textId="77777777" w:rsidR="00215BC0" w:rsidRDefault="00215BC0" w:rsidP="006F6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Times New Roman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18568" w14:textId="4D70B23D" w:rsidR="00E51B4E" w:rsidRDefault="00E51B4E" w:rsidP="006F69F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7F025A3" wp14:editId="2F5B59E6">
              <wp:simplePos x="0" y="0"/>
              <wp:positionH relativeFrom="column">
                <wp:posOffset>-39370</wp:posOffset>
              </wp:positionH>
              <wp:positionV relativeFrom="paragraph">
                <wp:posOffset>159385</wp:posOffset>
              </wp:positionV>
              <wp:extent cx="6375400" cy="0"/>
              <wp:effectExtent l="0" t="0" r="254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5400" cy="0"/>
                      </a:xfrm>
                      <a:prstGeom prst="line">
                        <a:avLst/>
                      </a:prstGeom>
                      <a:ln>
                        <a:solidFill>
                          <a:srgbClr val="E47723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5DB1C8" id="Straight Connector 7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1pt,12.55pt" to="498.9pt,1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+Ruk1wEAAAQEAAAOAAAAZHJzL2Uyb0RvYy54bWysU02P0zAQvSPxHyzfadLuskFR0z10WS4I&#13;&#10;KhZ+gOuMG0v+0tg06b9n7LbZFSCthLg4GXve87w34/X9ZA07AkbtXceXi5ozcNL32h06/uP747sP&#13;&#10;nMUkXC+Md9DxE0R+v3n7Zj2GFlZ+8KYHZETiYjuGjg8phbaqohzAirjwARwdKo9WJArxUPUoRmK3&#13;&#10;plrV9V01euwDegkx0u7D+ZBvCr9SINNXpSIkZjpOtaWyYln3ea02a9EeUIRBy0sZ4h+qsEI7unSm&#13;&#10;ehBJsJ+o/6CyWqKPXqWF9LbySmkJRQOpWda/qXkaRICihcyJYbYp/j9a+eW4Q6b7jjecOWGpRU8J&#13;&#10;hT4MiW29c2SgR9Zkn8YQW0rfuh1eohh2mEVPCm3+khw2FW9Ps7cwJSZp8+6meX9bUwvk9ax6BgaM&#13;&#10;6RN4y/JPx412WbZoxfFzTHQZpV5T8rZxeY3e6P5RG1MCPOy3BtlRUKM/3jbN6ibXTMAXaRRlaJWV&#13;&#10;nGsvf+lk4Ez7DRR5QdWuyvVlCmGmFVKCS8sLr3GUnWGKSpiB9evAS36GQpnQGbx8HTwjys3epRls&#13;&#10;tfP4N4I0XUtW5/yrA2fd2YK970+lq8UaGrXi3OVZ5Fl+GRf48+Pd/AIAAP//AwBQSwMEFAAGAAgA&#13;&#10;AAAhAKyCPybjAAAADQEAAA8AAABkcnMvZG93bnJldi54bWxMj0FvwjAMhe+T+A+RJ3GDlEpjUJoi&#13;&#10;NGCnbRIFsR1D47UVjVM1Abp/P087bBdL9rOf35cue9uIK3a+dqRgMo5AIBXO1FQqOOy3oxkIHzQZ&#13;&#10;3ThCBV/oYZkN7lKdGHejHV7zUAo2IZ9oBVUIbSKlLyq02o9di8Tap+usDtx2pTSdvrG5bWQcRVNp&#13;&#10;dU38odItPlVYnPOLVTCzb5s+Ojy/nz/K3evmZZ0fC5krNbzv1wsuqwWIgH34u4AfBs4PGQc7uQsZ&#13;&#10;LxoFo2nMmwrihwkI1ufzR+Y5/Q5klsr/FNk3AAAA//8DAFBLAQItABQABgAIAAAAIQC2gziS/gAA&#13;&#10;AOEBAAATAAAAAAAAAAAAAAAAAAAAAABbQ29udGVudF9UeXBlc10ueG1sUEsBAi0AFAAGAAgAAAAh&#13;&#10;ADj9If/WAAAAlAEAAAsAAAAAAAAAAAAAAAAALwEAAF9yZWxzLy5yZWxzUEsBAi0AFAAGAAgAAAAh&#13;&#10;AEL5G6TXAQAABAQAAA4AAAAAAAAAAAAAAAAALgIAAGRycy9lMm9Eb2MueG1sUEsBAi0AFAAGAAgA&#13;&#10;AAAhAKyCPybjAAAADQEAAA8AAAAAAAAAAAAAAAAAMQQAAGRycy9kb3ducmV2LnhtbFBLBQYAAAAA&#13;&#10;BAAEAPMAAABBBQAAAAA=&#13;&#10;" strokecolor="#e47723" strokeweight="1pt">
              <v:stroke joinstyle="miter"/>
              <w10:anchorlock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1" layoutInCell="1" allowOverlap="1" wp14:anchorId="2F66E0C3" wp14:editId="380081C8">
          <wp:simplePos x="0" y="0"/>
          <wp:positionH relativeFrom="column">
            <wp:posOffset>4154805</wp:posOffset>
          </wp:positionH>
          <wp:positionV relativeFrom="paragraph">
            <wp:posOffset>-154940</wp:posOffset>
          </wp:positionV>
          <wp:extent cx="2558415" cy="1180465"/>
          <wp:effectExtent l="0" t="0" r="0" b="635"/>
          <wp:wrapNone/>
          <wp:docPr id="11" name="Picture 11" descr="UT logo" title="U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HD:Users:susannahfinley:Desktop:Power T Logos 2015:University Logos &amp; Templates Toolkit:University Logo:University Logo Horizontal - Screen:University - HorizRightLogo (RGB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8415" cy="1180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D1C602" w14:textId="625606CF" w:rsidR="002D6F0D" w:rsidRPr="005B4BC3" w:rsidRDefault="002D6F0D" w:rsidP="006F69F5">
    <w:pPr>
      <w:pStyle w:val="BasicParagraph"/>
    </w:pPr>
    <w:r>
      <w:rPr>
        <w:noProof/>
      </w:rPr>
      <w:t xml:space="preserve"> </w:t>
    </w:r>
    <w:r w:rsidR="00E51B4E">
      <w:rPr>
        <w:noProof/>
      </w:rPr>
      <w:drawing>
        <wp:inline distT="0" distB="0" distL="0" distR="0" wp14:anchorId="19501762" wp14:editId="309DB875">
          <wp:extent cx="2926080" cy="435466"/>
          <wp:effectExtent l="0" t="0" r="0" b="0"/>
          <wp:docPr id="10" name="Picture 10" descr="Office of Information Technology help.utk.edu 865-974-9900" title="Office of Information Technology help.utk.edu 865-974-99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HD:Users:susannahfinley:Desktop:OI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491" cy="43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D30D7" w14:textId="77777777" w:rsidR="00215BC0" w:rsidRDefault="00215BC0" w:rsidP="006F69F5">
      <w:r>
        <w:separator/>
      </w:r>
    </w:p>
  </w:footnote>
  <w:footnote w:type="continuationSeparator" w:id="0">
    <w:p w14:paraId="1DB56EDB" w14:textId="77777777" w:rsidR="00215BC0" w:rsidRDefault="00215BC0" w:rsidP="006F6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6ECD9" w14:textId="17F86D04" w:rsidR="00D43606" w:rsidRPr="00D43606" w:rsidRDefault="00D43606" w:rsidP="006F69F5">
    <w:pPr>
      <w:pStyle w:val="Header"/>
    </w:pPr>
    <w:r w:rsidRPr="00D43606">
      <w:t xml:space="preserve">Page </w:t>
    </w:r>
    <w:r w:rsidRPr="00D43606">
      <w:fldChar w:fldCharType="begin"/>
    </w:r>
    <w:r w:rsidRPr="00D43606">
      <w:instrText xml:space="preserve"> PAGE </w:instrText>
    </w:r>
    <w:r w:rsidRPr="00D43606">
      <w:fldChar w:fldCharType="separate"/>
    </w:r>
    <w:r w:rsidR="004E47B1">
      <w:rPr>
        <w:noProof/>
      </w:rPr>
      <w:t>2</w:t>
    </w:r>
    <w:r w:rsidRPr="00D43606">
      <w:fldChar w:fldCharType="end"/>
    </w:r>
    <w:r w:rsidRPr="00D43606">
      <w:t xml:space="preserve"> of </w:t>
    </w:r>
    <w:fldSimple w:instr=" NUMPAGES ">
      <w:r w:rsidR="004E47B1">
        <w:rPr>
          <w:noProof/>
        </w:rPr>
        <w:t>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0A80C" w14:textId="77777777" w:rsidR="00B31B03" w:rsidRDefault="00B31B03" w:rsidP="006F69F5">
    <w:pPr>
      <w:pStyle w:val="Header"/>
    </w:pPr>
    <w:r>
      <w:rPr>
        <w:noProof/>
      </w:rPr>
      <w:drawing>
        <wp:anchor distT="0" distB="0" distL="114300" distR="114300" simplePos="0" relativeHeight="251656192" behindDoc="0" locked="1" layoutInCell="1" allowOverlap="1" wp14:anchorId="189E26E7" wp14:editId="190152C5">
          <wp:simplePos x="0" y="0"/>
          <wp:positionH relativeFrom="column">
            <wp:posOffset>-291465</wp:posOffset>
          </wp:positionH>
          <wp:positionV relativeFrom="paragraph">
            <wp:posOffset>-340360</wp:posOffset>
          </wp:positionV>
          <wp:extent cx="3990340" cy="648335"/>
          <wp:effectExtent l="0" t="0" r="0" b="12065"/>
          <wp:wrapNone/>
          <wp:docPr id="12" name="Picture 12" title="Logo for UT and OIT Instructional Sup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IT Instructional Support - Shortcut-1Line (CMYK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07"/>
                  <a:stretch/>
                </pic:blipFill>
                <pic:spPr bwMode="auto">
                  <a:xfrm>
                    <a:off x="0" y="0"/>
                    <a:ext cx="3990340" cy="6483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50142"/>
    <w:multiLevelType w:val="hybridMultilevel"/>
    <w:tmpl w:val="507E7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C7C63"/>
    <w:multiLevelType w:val="hybridMultilevel"/>
    <w:tmpl w:val="53E023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070D2"/>
    <w:multiLevelType w:val="hybridMultilevel"/>
    <w:tmpl w:val="08108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77B1B"/>
    <w:multiLevelType w:val="hybridMultilevel"/>
    <w:tmpl w:val="8CE6BB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3E1739"/>
    <w:multiLevelType w:val="hybridMultilevel"/>
    <w:tmpl w:val="20DE2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2341A"/>
    <w:multiLevelType w:val="multilevel"/>
    <w:tmpl w:val="F5DA3A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797CFF"/>
    <w:multiLevelType w:val="hybridMultilevel"/>
    <w:tmpl w:val="D5B4F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3771C"/>
    <w:multiLevelType w:val="hybridMultilevel"/>
    <w:tmpl w:val="88C46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03BB"/>
    <w:multiLevelType w:val="hybridMultilevel"/>
    <w:tmpl w:val="7D0EE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15578"/>
    <w:multiLevelType w:val="hybridMultilevel"/>
    <w:tmpl w:val="6052B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F27AE"/>
    <w:multiLevelType w:val="multilevel"/>
    <w:tmpl w:val="10F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45688C"/>
    <w:multiLevelType w:val="hybridMultilevel"/>
    <w:tmpl w:val="14288A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20487D"/>
    <w:multiLevelType w:val="hybridMultilevel"/>
    <w:tmpl w:val="39943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1D6126B"/>
    <w:multiLevelType w:val="hybridMultilevel"/>
    <w:tmpl w:val="A7E0D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5432D9"/>
    <w:multiLevelType w:val="hybridMultilevel"/>
    <w:tmpl w:val="BEC8B0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41883"/>
    <w:multiLevelType w:val="hybridMultilevel"/>
    <w:tmpl w:val="08D2D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70BF3"/>
    <w:multiLevelType w:val="hybridMultilevel"/>
    <w:tmpl w:val="54EEB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D83A5E"/>
    <w:multiLevelType w:val="hybridMultilevel"/>
    <w:tmpl w:val="E22C3B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F818D9"/>
    <w:multiLevelType w:val="hybridMultilevel"/>
    <w:tmpl w:val="C03E7E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E810C8"/>
    <w:multiLevelType w:val="hybridMultilevel"/>
    <w:tmpl w:val="E606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B5006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2A42E3B"/>
    <w:multiLevelType w:val="multilevel"/>
    <w:tmpl w:val="7960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5BA0DD9"/>
    <w:multiLevelType w:val="multilevel"/>
    <w:tmpl w:val="C478D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93852"/>
    <w:multiLevelType w:val="hybridMultilevel"/>
    <w:tmpl w:val="CC42B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EB484F"/>
    <w:multiLevelType w:val="hybridMultilevel"/>
    <w:tmpl w:val="6D5A7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B64D83"/>
    <w:multiLevelType w:val="hybridMultilevel"/>
    <w:tmpl w:val="A7863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6226A"/>
    <w:multiLevelType w:val="hybridMultilevel"/>
    <w:tmpl w:val="F874FE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ECE5E59"/>
    <w:multiLevelType w:val="hybridMultilevel"/>
    <w:tmpl w:val="125C9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918BC"/>
    <w:multiLevelType w:val="hybridMultilevel"/>
    <w:tmpl w:val="CDBE7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E58FD"/>
    <w:multiLevelType w:val="hybridMultilevel"/>
    <w:tmpl w:val="C4B87A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CA69BE"/>
    <w:multiLevelType w:val="hybridMultilevel"/>
    <w:tmpl w:val="DC16C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03877"/>
    <w:multiLevelType w:val="hybridMultilevel"/>
    <w:tmpl w:val="F3082E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4F71A1"/>
    <w:multiLevelType w:val="hybridMultilevel"/>
    <w:tmpl w:val="1A3CC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5507"/>
    <w:multiLevelType w:val="hybridMultilevel"/>
    <w:tmpl w:val="4D1A6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34779"/>
    <w:multiLevelType w:val="hybridMultilevel"/>
    <w:tmpl w:val="409AA706"/>
    <w:lvl w:ilvl="0" w:tplc="00C4C390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5E353B9"/>
    <w:multiLevelType w:val="hybridMultilevel"/>
    <w:tmpl w:val="669E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414B3F"/>
    <w:multiLevelType w:val="hybridMultilevel"/>
    <w:tmpl w:val="031CA33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7" w15:restartNumberingAfterBreak="0">
    <w:nsid w:val="77DA4741"/>
    <w:multiLevelType w:val="hybridMultilevel"/>
    <w:tmpl w:val="9BDA9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A47737"/>
    <w:multiLevelType w:val="hybridMultilevel"/>
    <w:tmpl w:val="FFF276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931BA5"/>
    <w:multiLevelType w:val="hybridMultilevel"/>
    <w:tmpl w:val="8048E260"/>
    <w:lvl w:ilvl="0" w:tplc="173818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A203B"/>
    <w:multiLevelType w:val="hybridMultilevel"/>
    <w:tmpl w:val="45B212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723D84"/>
    <w:multiLevelType w:val="multilevel"/>
    <w:tmpl w:val="5B5E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7"/>
  </w:num>
  <w:num w:numId="3">
    <w:abstractNumId w:val="11"/>
  </w:num>
  <w:num w:numId="4">
    <w:abstractNumId w:val="2"/>
  </w:num>
  <w:num w:numId="5">
    <w:abstractNumId w:val="9"/>
  </w:num>
  <w:num w:numId="6">
    <w:abstractNumId w:val="7"/>
  </w:num>
  <w:num w:numId="7">
    <w:abstractNumId w:val="26"/>
  </w:num>
  <w:num w:numId="8">
    <w:abstractNumId w:val="33"/>
  </w:num>
  <w:num w:numId="9">
    <w:abstractNumId w:val="27"/>
  </w:num>
  <w:num w:numId="10">
    <w:abstractNumId w:val="0"/>
  </w:num>
  <w:num w:numId="11">
    <w:abstractNumId w:val="32"/>
  </w:num>
  <w:num w:numId="12">
    <w:abstractNumId w:val="35"/>
  </w:num>
  <w:num w:numId="13">
    <w:abstractNumId w:val="28"/>
  </w:num>
  <w:num w:numId="14">
    <w:abstractNumId w:val="22"/>
  </w:num>
  <w:num w:numId="15">
    <w:abstractNumId w:val="5"/>
  </w:num>
  <w:num w:numId="16">
    <w:abstractNumId w:val="17"/>
  </w:num>
  <w:num w:numId="17">
    <w:abstractNumId w:val="31"/>
  </w:num>
  <w:num w:numId="18">
    <w:abstractNumId w:val="30"/>
  </w:num>
  <w:num w:numId="19">
    <w:abstractNumId w:val="8"/>
  </w:num>
  <w:num w:numId="20">
    <w:abstractNumId w:val="19"/>
  </w:num>
  <w:num w:numId="21">
    <w:abstractNumId w:val="16"/>
  </w:num>
  <w:num w:numId="22">
    <w:abstractNumId w:val="20"/>
  </w:num>
  <w:num w:numId="23">
    <w:abstractNumId w:val="25"/>
  </w:num>
  <w:num w:numId="24">
    <w:abstractNumId w:val="38"/>
  </w:num>
  <w:num w:numId="25">
    <w:abstractNumId w:val="23"/>
  </w:num>
  <w:num w:numId="26">
    <w:abstractNumId w:val="14"/>
  </w:num>
  <w:num w:numId="27">
    <w:abstractNumId w:val="34"/>
  </w:num>
  <w:num w:numId="28">
    <w:abstractNumId w:val="1"/>
  </w:num>
  <w:num w:numId="29">
    <w:abstractNumId w:val="24"/>
  </w:num>
  <w:num w:numId="30">
    <w:abstractNumId w:val="12"/>
  </w:num>
  <w:num w:numId="31">
    <w:abstractNumId w:val="13"/>
  </w:num>
  <w:num w:numId="32">
    <w:abstractNumId w:val="3"/>
  </w:num>
  <w:num w:numId="33">
    <w:abstractNumId w:val="4"/>
  </w:num>
  <w:num w:numId="34">
    <w:abstractNumId w:val="36"/>
  </w:num>
  <w:num w:numId="35">
    <w:abstractNumId w:val="29"/>
  </w:num>
  <w:num w:numId="36">
    <w:abstractNumId w:val="6"/>
  </w:num>
  <w:num w:numId="37">
    <w:abstractNumId w:val="21"/>
  </w:num>
  <w:num w:numId="38">
    <w:abstractNumId w:val="39"/>
  </w:num>
  <w:num w:numId="39">
    <w:abstractNumId w:val="18"/>
  </w:num>
  <w:num w:numId="40">
    <w:abstractNumId w:val="40"/>
  </w:num>
  <w:num w:numId="41">
    <w:abstractNumId w:val="41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EC"/>
    <w:rsid w:val="00002972"/>
    <w:rsid w:val="000378C3"/>
    <w:rsid w:val="0004576D"/>
    <w:rsid w:val="00045D44"/>
    <w:rsid w:val="00055703"/>
    <w:rsid w:val="000564AF"/>
    <w:rsid w:val="0006493F"/>
    <w:rsid w:val="000812AA"/>
    <w:rsid w:val="00083BE2"/>
    <w:rsid w:val="00092B69"/>
    <w:rsid w:val="000C4985"/>
    <w:rsid w:val="000C5BAE"/>
    <w:rsid w:val="000C6B92"/>
    <w:rsid w:val="000F4153"/>
    <w:rsid w:val="000F6177"/>
    <w:rsid w:val="00100BDD"/>
    <w:rsid w:val="00102CE9"/>
    <w:rsid w:val="00120680"/>
    <w:rsid w:val="0013579A"/>
    <w:rsid w:val="00145605"/>
    <w:rsid w:val="00161C7F"/>
    <w:rsid w:val="00170299"/>
    <w:rsid w:val="001818C2"/>
    <w:rsid w:val="001828A0"/>
    <w:rsid w:val="00182C7D"/>
    <w:rsid w:val="00186E25"/>
    <w:rsid w:val="001A71FB"/>
    <w:rsid w:val="001A756D"/>
    <w:rsid w:val="001C5A5D"/>
    <w:rsid w:val="001D634D"/>
    <w:rsid w:val="001D6C7C"/>
    <w:rsid w:val="002028CF"/>
    <w:rsid w:val="00206370"/>
    <w:rsid w:val="00215BC0"/>
    <w:rsid w:val="00215C94"/>
    <w:rsid w:val="002322F3"/>
    <w:rsid w:val="002523EC"/>
    <w:rsid w:val="00282AC3"/>
    <w:rsid w:val="00297E6E"/>
    <w:rsid w:val="002A5AE9"/>
    <w:rsid w:val="002B19FF"/>
    <w:rsid w:val="002B4BD1"/>
    <w:rsid w:val="002D0AD6"/>
    <w:rsid w:val="002D2673"/>
    <w:rsid w:val="002D6F0D"/>
    <w:rsid w:val="002E4DBD"/>
    <w:rsid w:val="002F3055"/>
    <w:rsid w:val="00306AC0"/>
    <w:rsid w:val="003165D8"/>
    <w:rsid w:val="003355F3"/>
    <w:rsid w:val="003472EE"/>
    <w:rsid w:val="003538B2"/>
    <w:rsid w:val="00363AA7"/>
    <w:rsid w:val="00372934"/>
    <w:rsid w:val="00375488"/>
    <w:rsid w:val="0037769E"/>
    <w:rsid w:val="00380454"/>
    <w:rsid w:val="003C1F17"/>
    <w:rsid w:val="003E3A67"/>
    <w:rsid w:val="003E4D9F"/>
    <w:rsid w:val="004129B4"/>
    <w:rsid w:val="0041724C"/>
    <w:rsid w:val="0042053A"/>
    <w:rsid w:val="00444219"/>
    <w:rsid w:val="00463747"/>
    <w:rsid w:val="00464391"/>
    <w:rsid w:val="00472336"/>
    <w:rsid w:val="00475F4A"/>
    <w:rsid w:val="00497D4E"/>
    <w:rsid w:val="004B6EE8"/>
    <w:rsid w:val="004C0A27"/>
    <w:rsid w:val="004D156E"/>
    <w:rsid w:val="004D46F0"/>
    <w:rsid w:val="004E2848"/>
    <w:rsid w:val="004E47B1"/>
    <w:rsid w:val="004E6059"/>
    <w:rsid w:val="004E613D"/>
    <w:rsid w:val="004F0E6E"/>
    <w:rsid w:val="0051312D"/>
    <w:rsid w:val="0052387E"/>
    <w:rsid w:val="00553E9D"/>
    <w:rsid w:val="00590DD6"/>
    <w:rsid w:val="00595FE1"/>
    <w:rsid w:val="005A38F6"/>
    <w:rsid w:val="005B4BC3"/>
    <w:rsid w:val="005C770E"/>
    <w:rsid w:val="005E5193"/>
    <w:rsid w:val="005E71C5"/>
    <w:rsid w:val="005F007E"/>
    <w:rsid w:val="005F31FB"/>
    <w:rsid w:val="00606280"/>
    <w:rsid w:val="0060674B"/>
    <w:rsid w:val="00607D86"/>
    <w:rsid w:val="00646F25"/>
    <w:rsid w:val="00651804"/>
    <w:rsid w:val="006556A8"/>
    <w:rsid w:val="00670D8F"/>
    <w:rsid w:val="006825D1"/>
    <w:rsid w:val="00697514"/>
    <w:rsid w:val="006A38CC"/>
    <w:rsid w:val="006A4EC7"/>
    <w:rsid w:val="006C1E4D"/>
    <w:rsid w:val="006D0B71"/>
    <w:rsid w:val="006D590E"/>
    <w:rsid w:val="006D6F1A"/>
    <w:rsid w:val="006F69F5"/>
    <w:rsid w:val="00705B7C"/>
    <w:rsid w:val="00705E7E"/>
    <w:rsid w:val="00716219"/>
    <w:rsid w:val="00742A7D"/>
    <w:rsid w:val="00747CB1"/>
    <w:rsid w:val="0075757F"/>
    <w:rsid w:val="007A4F96"/>
    <w:rsid w:val="007B57EC"/>
    <w:rsid w:val="007D6A71"/>
    <w:rsid w:val="007E7A75"/>
    <w:rsid w:val="007F12AF"/>
    <w:rsid w:val="0080597C"/>
    <w:rsid w:val="00814C7B"/>
    <w:rsid w:val="00821138"/>
    <w:rsid w:val="00853E1C"/>
    <w:rsid w:val="00855CA4"/>
    <w:rsid w:val="008764E5"/>
    <w:rsid w:val="00883212"/>
    <w:rsid w:val="00886FD4"/>
    <w:rsid w:val="00895DFB"/>
    <w:rsid w:val="008A01A4"/>
    <w:rsid w:val="008A1720"/>
    <w:rsid w:val="008B3258"/>
    <w:rsid w:val="008B5FA8"/>
    <w:rsid w:val="008B7A6A"/>
    <w:rsid w:val="008C5165"/>
    <w:rsid w:val="008D19AF"/>
    <w:rsid w:val="008E23F1"/>
    <w:rsid w:val="009030DE"/>
    <w:rsid w:val="00906ED0"/>
    <w:rsid w:val="009172AC"/>
    <w:rsid w:val="009233DA"/>
    <w:rsid w:val="00943520"/>
    <w:rsid w:val="0096440E"/>
    <w:rsid w:val="00964BB0"/>
    <w:rsid w:val="009864E4"/>
    <w:rsid w:val="00994426"/>
    <w:rsid w:val="009B3435"/>
    <w:rsid w:val="009D7E6F"/>
    <w:rsid w:val="009E340A"/>
    <w:rsid w:val="009E4919"/>
    <w:rsid w:val="00A118C6"/>
    <w:rsid w:val="00A216C0"/>
    <w:rsid w:val="00A37E94"/>
    <w:rsid w:val="00A37EF6"/>
    <w:rsid w:val="00A4297A"/>
    <w:rsid w:val="00A47DD4"/>
    <w:rsid w:val="00A500BB"/>
    <w:rsid w:val="00A81B66"/>
    <w:rsid w:val="00AA6BE9"/>
    <w:rsid w:val="00AD1CF0"/>
    <w:rsid w:val="00AE1F95"/>
    <w:rsid w:val="00AE739C"/>
    <w:rsid w:val="00AF2ABE"/>
    <w:rsid w:val="00AF412C"/>
    <w:rsid w:val="00B016CF"/>
    <w:rsid w:val="00B23B71"/>
    <w:rsid w:val="00B30FCB"/>
    <w:rsid w:val="00B31B03"/>
    <w:rsid w:val="00B37E84"/>
    <w:rsid w:val="00B42E98"/>
    <w:rsid w:val="00B8423C"/>
    <w:rsid w:val="00B96F9A"/>
    <w:rsid w:val="00BA53E6"/>
    <w:rsid w:val="00BB3F6A"/>
    <w:rsid w:val="00BC56F1"/>
    <w:rsid w:val="00BD7955"/>
    <w:rsid w:val="00BF0F1A"/>
    <w:rsid w:val="00BF4A4F"/>
    <w:rsid w:val="00BF669E"/>
    <w:rsid w:val="00BF709F"/>
    <w:rsid w:val="00C01712"/>
    <w:rsid w:val="00C03121"/>
    <w:rsid w:val="00C20A59"/>
    <w:rsid w:val="00C379B4"/>
    <w:rsid w:val="00C4239B"/>
    <w:rsid w:val="00C72E2C"/>
    <w:rsid w:val="00C8175D"/>
    <w:rsid w:val="00C94139"/>
    <w:rsid w:val="00C9429A"/>
    <w:rsid w:val="00CA069A"/>
    <w:rsid w:val="00CB5D5E"/>
    <w:rsid w:val="00CC1EC2"/>
    <w:rsid w:val="00CC7E7C"/>
    <w:rsid w:val="00CF6071"/>
    <w:rsid w:val="00D12CC4"/>
    <w:rsid w:val="00D1443A"/>
    <w:rsid w:val="00D17DFF"/>
    <w:rsid w:val="00D24DEB"/>
    <w:rsid w:val="00D30217"/>
    <w:rsid w:val="00D30B43"/>
    <w:rsid w:val="00D3259A"/>
    <w:rsid w:val="00D41F39"/>
    <w:rsid w:val="00D42491"/>
    <w:rsid w:val="00D43606"/>
    <w:rsid w:val="00D44833"/>
    <w:rsid w:val="00D4579A"/>
    <w:rsid w:val="00D95E97"/>
    <w:rsid w:val="00DC0862"/>
    <w:rsid w:val="00DC2416"/>
    <w:rsid w:val="00DF47C7"/>
    <w:rsid w:val="00DF6A43"/>
    <w:rsid w:val="00E00F8A"/>
    <w:rsid w:val="00E106BD"/>
    <w:rsid w:val="00E16854"/>
    <w:rsid w:val="00E23C07"/>
    <w:rsid w:val="00E41622"/>
    <w:rsid w:val="00E4275E"/>
    <w:rsid w:val="00E43CCA"/>
    <w:rsid w:val="00E51B4E"/>
    <w:rsid w:val="00E577CE"/>
    <w:rsid w:val="00E65720"/>
    <w:rsid w:val="00E65804"/>
    <w:rsid w:val="00EC11FC"/>
    <w:rsid w:val="00ED1873"/>
    <w:rsid w:val="00ED45B6"/>
    <w:rsid w:val="00EF6BD8"/>
    <w:rsid w:val="00F1156A"/>
    <w:rsid w:val="00F115D5"/>
    <w:rsid w:val="00F13851"/>
    <w:rsid w:val="00F15072"/>
    <w:rsid w:val="00F1710B"/>
    <w:rsid w:val="00F35FCB"/>
    <w:rsid w:val="00F625C6"/>
    <w:rsid w:val="00F92B58"/>
    <w:rsid w:val="00FA26F5"/>
    <w:rsid w:val="00FA3789"/>
    <w:rsid w:val="00FC4D7F"/>
    <w:rsid w:val="00FC66A8"/>
    <w:rsid w:val="00FD3632"/>
    <w:rsid w:val="00FD44A3"/>
    <w:rsid w:val="00FD7ECB"/>
    <w:rsid w:val="00FE67A8"/>
    <w:rsid w:val="00FF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B5278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F69F5"/>
    <w:pPr>
      <w:shd w:val="clear" w:color="auto" w:fill="FFFFFF"/>
      <w:spacing w:before="60" w:after="180" w:line="276" w:lineRule="auto"/>
    </w:pPr>
    <w:rPr>
      <w:rFonts w:ascii="Helvetica" w:eastAsia="Times New Roman" w:hAnsi="Helvetica" w:cs="Arial"/>
      <w:color w:val="212121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F0D"/>
    <w:pPr>
      <w:keepNext/>
      <w:keepLines/>
      <w:spacing w:before="240" w:after="0"/>
      <w:outlineLvl w:val="0"/>
    </w:pPr>
    <w:rPr>
      <w:rFonts w:eastAsiaTheme="majorEastAsia" w:cstheme="majorBidi"/>
      <w:b/>
      <w:color w:val="006C93"/>
      <w:sz w:val="36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23C07"/>
    <w:pPr>
      <w:outlineLvl w:val="1"/>
    </w:pPr>
    <w:rPr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0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1E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4985"/>
  </w:style>
  <w:style w:type="character" w:styleId="Hyperlink">
    <w:name w:val="Hyperlink"/>
    <w:basedOn w:val="DefaultParagraphFont"/>
    <w:uiPriority w:val="99"/>
    <w:unhideWhenUsed/>
    <w:rsid w:val="000C498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C4985"/>
    <w:rPr>
      <w:b/>
      <w:bCs/>
    </w:rPr>
  </w:style>
  <w:style w:type="paragraph" w:styleId="ListParagraph">
    <w:name w:val="List Paragraph"/>
    <w:basedOn w:val="Normal"/>
    <w:qFormat/>
    <w:rsid w:val="0069751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6F0D"/>
    <w:rPr>
      <w:rFonts w:ascii="Helvetica" w:eastAsiaTheme="majorEastAsia" w:hAnsi="Helvetica" w:cstheme="majorBidi"/>
      <w:b/>
      <w:color w:val="006C9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23C07"/>
    <w:rPr>
      <w:rFonts w:ascii="Helvetica" w:eastAsiaTheme="majorEastAsia" w:hAnsi="Helvetica" w:cstheme="majorBidi"/>
      <w:b/>
      <w:color w:val="404040" w:themeColor="text1" w:themeTint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7D"/>
  </w:style>
  <w:style w:type="paragraph" w:styleId="Footer">
    <w:name w:val="footer"/>
    <w:basedOn w:val="Normal"/>
    <w:link w:val="FooterChar"/>
    <w:uiPriority w:val="99"/>
    <w:unhideWhenUsed/>
    <w:rsid w:val="00182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7D"/>
  </w:style>
  <w:style w:type="paragraph" w:styleId="BalloonText">
    <w:name w:val="Balloon Text"/>
    <w:basedOn w:val="Normal"/>
    <w:link w:val="BalloonTextChar"/>
    <w:uiPriority w:val="99"/>
    <w:semiHidden/>
    <w:unhideWhenUsed/>
    <w:rsid w:val="005238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87E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2387E"/>
    <w:rPr>
      <w:color w:val="3EBBF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500BB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8D19A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</w:rPr>
  </w:style>
  <w:style w:type="paragraph" w:styleId="NoSpacing">
    <w:name w:val="No Spacing"/>
    <w:uiPriority w:val="1"/>
    <w:qFormat/>
    <w:rsid w:val="006C1E4D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C1E4D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table" w:styleId="TableGrid">
    <w:name w:val="Table Grid"/>
    <w:basedOn w:val="TableNormal"/>
    <w:uiPriority w:val="39"/>
    <w:rsid w:val="00606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F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0F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0F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0F1A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472E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42053A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2053A"/>
    <w:rPr>
      <w:rFonts w:asciiTheme="majorHAnsi" w:eastAsiaTheme="majorEastAsia" w:hAnsiTheme="majorHAnsi" w:cstheme="majorBidi"/>
      <w:spacing w:val="-10"/>
      <w:kern w:val="28"/>
      <w:sz w:val="56"/>
      <w:szCs w:val="56"/>
      <w:shd w:val="clear" w:color="auto" w:fill="FFFFFF"/>
    </w:rPr>
  </w:style>
  <w:style w:type="character" w:styleId="UnresolvedMention">
    <w:name w:val="Unresolved Mention"/>
    <w:basedOn w:val="DefaultParagraphFont"/>
    <w:uiPriority w:val="99"/>
    <w:rsid w:val="008A01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61561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online.utk.ed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oit.utk.edu/teachingtools/panopto/" TargetMode="External"/><Relationship Id="rId17" Type="http://schemas.openxmlformats.org/officeDocument/2006/relationships/hyperlink" Target="https://support.panopto.com/s/article/Manually-upload-Captio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upport.panopto.com/s/article/ASR-Generated-Caption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howtovideos.hosted.panopto.com/Panopto/Pages/Viewer.aspx?id=610849cd-1349-4128-a37f-ab9a0151b933&amp;start=19.202016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tk.hosted.panopto.com/Panopto/Pages/Viewer.aspx?id=f82f2ea4-04b0-48d7-9d45-ac5400f3e7b0&amp;start=undefined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88E66EC104D146A32D0E223FFFD679" ma:contentTypeVersion="2" ma:contentTypeDescription="Create a new document." ma:contentTypeScope="" ma:versionID="6ae57abf20c383b63ead188bd9cfea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783B12A-61B5-4420-AD4F-92F2B393D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8C2428-4A9E-4558-9C64-308AC9A446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FF0F7-04CF-FF45-9FE9-63D04F3818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472B56-A00F-4909-B79C-0BF93F1FD5E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Captioning Lecture Video Instructions</vt:lpstr>
    </vt:vector>
  </TitlesOfParts>
  <Company>University of Tennessee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Captioning Lecture Video Instructions</dc:title>
  <dc:subject>YouTube Captioing</dc:subject>
  <dc:creator>Swann, Theresa;Donna Carnduff;Jean Derco</dc:creator>
  <cp:keywords/>
  <dc:description/>
  <cp:lastModifiedBy>Moore, Eric Jordan</cp:lastModifiedBy>
  <cp:revision>2</cp:revision>
  <cp:lastPrinted>2017-09-06T13:38:00Z</cp:lastPrinted>
  <dcterms:created xsi:type="dcterms:W3CDTF">2020-12-01T15:57:00Z</dcterms:created>
  <dcterms:modified xsi:type="dcterms:W3CDTF">2020-12-01T15:57:00Z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0x0101003288E66EC104D146A32D0E223FFFD679</vt:lpwstr>
  </property>
</Properties>
</file>